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4E2A" w:rsidRPr="00BE4E2A" w:rsidRDefault="00BE4E2A" w:rsidP="00BE4E2A">
      <w:pPr>
        <w:rPr>
          <w:sz w:val="28"/>
        </w:rPr>
      </w:pPr>
      <w:r w:rsidRPr="00BE4E2A">
        <w:rPr>
          <w:sz w:val="28"/>
        </w:rPr>
        <w:t xml:space="preserve">As an ecologist, I study, and try to understand, the complexity of nature. The interactions in ecosystems that keep the circle of life going. </w:t>
      </w:r>
    </w:p>
    <w:p w:rsidR="00BE4E2A" w:rsidRDefault="00BE4E2A" w:rsidP="00BE4E2A">
      <w:pPr>
        <w:rPr>
          <w:sz w:val="28"/>
        </w:rPr>
      </w:pPr>
      <w:r w:rsidRPr="00BE4E2A">
        <w:rPr>
          <w:sz w:val="28"/>
        </w:rPr>
        <w:t xml:space="preserve">Put simply, I study nature’s economy. </w:t>
      </w:r>
    </w:p>
    <w:p w:rsidR="00EB4D6E" w:rsidRDefault="00EB4D6E" w:rsidP="00BE4E2A">
      <w:pPr>
        <w:rPr>
          <w:sz w:val="28"/>
        </w:rPr>
      </w:pPr>
    </w:p>
    <w:p w:rsidR="00BE4E2A" w:rsidRPr="00BE4E2A" w:rsidRDefault="00BE4E2A" w:rsidP="00BE4E2A">
      <w:pPr>
        <w:rPr>
          <w:sz w:val="28"/>
        </w:rPr>
      </w:pPr>
      <w:r w:rsidRPr="00BE4E2A">
        <w:rPr>
          <w:sz w:val="28"/>
        </w:rPr>
        <w:t>This means I study</w:t>
      </w:r>
    </w:p>
    <w:p w:rsidR="00095F70" w:rsidRPr="00BE4E2A" w:rsidRDefault="00BE4E2A" w:rsidP="00BE4E2A">
      <w:pPr>
        <w:numPr>
          <w:ilvl w:val="0"/>
          <w:numId w:val="2"/>
        </w:numPr>
        <w:rPr>
          <w:sz w:val="28"/>
        </w:rPr>
      </w:pPr>
      <w:r w:rsidRPr="00BE4E2A">
        <w:rPr>
          <w:sz w:val="28"/>
        </w:rPr>
        <w:t xml:space="preserve">How ecosystems work. </w:t>
      </w:r>
    </w:p>
    <w:p w:rsidR="00095F70" w:rsidRPr="00BE4E2A" w:rsidRDefault="00BE4E2A" w:rsidP="00BE4E2A">
      <w:pPr>
        <w:numPr>
          <w:ilvl w:val="0"/>
          <w:numId w:val="2"/>
        </w:numPr>
        <w:rPr>
          <w:sz w:val="28"/>
        </w:rPr>
      </w:pPr>
      <w:r w:rsidRPr="00BE4E2A">
        <w:rPr>
          <w:sz w:val="28"/>
        </w:rPr>
        <w:t xml:space="preserve">The behaviour and interactions of ecological components. </w:t>
      </w:r>
    </w:p>
    <w:p w:rsidR="00095F70" w:rsidRPr="00BE4E2A" w:rsidRDefault="00BE4E2A" w:rsidP="00BE4E2A">
      <w:pPr>
        <w:numPr>
          <w:ilvl w:val="0"/>
          <w:numId w:val="2"/>
        </w:numPr>
        <w:rPr>
          <w:sz w:val="28"/>
        </w:rPr>
      </w:pPr>
      <w:r w:rsidRPr="00BE4E2A">
        <w:rPr>
          <w:sz w:val="28"/>
        </w:rPr>
        <w:t xml:space="preserve">And the production, distribution and consumption of nature’s goods and services. </w:t>
      </w:r>
    </w:p>
    <w:p w:rsidR="00BE4E2A" w:rsidRPr="00BE4E2A" w:rsidRDefault="00BE4E2A" w:rsidP="00BE4E2A">
      <w:pPr>
        <w:rPr>
          <w:sz w:val="28"/>
        </w:rPr>
      </w:pPr>
      <w:r w:rsidRPr="00BE4E2A">
        <w:rPr>
          <w:sz w:val="28"/>
        </w:rPr>
        <w:t>All the same principles that economists study. So, ecology and economics aren’t so far apart in fact. And this morning I will argue that they need to work together.</w:t>
      </w:r>
    </w:p>
    <w:p w:rsidR="00BE4E2A" w:rsidRPr="00BE4E2A" w:rsidRDefault="00BE4E2A" w:rsidP="00BE4E2A">
      <w:pPr>
        <w:rPr>
          <w:sz w:val="28"/>
        </w:rPr>
      </w:pPr>
      <w:r w:rsidRPr="00BE4E2A">
        <w:rPr>
          <w:sz w:val="28"/>
        </w:rPr>
        <w:t>The other thing we understand as ecologists is how diversity makes systems resilient to perturbation and change. The importance of biodiversity in these systems.</w:t>
      </w:r>
    </w:p>
    <w:p w:rsidR="00BE4E2A" w:rsidRPr="00BE4E2A" w:rsidRDefault="00BE4E2A" w:rsidP="00BE4E2A">
      <w:pPr>
        <w:rPr>
          <w:sz w:val="28"/>
        </w:rPr>
      </w:pPr>
      <w:r w:rsidRPr="00BE4E2A">
        <w:rPr>
          <w:sz w:val="28"/>
        </w:rPr>
        <w:t xml:space="preserve">And nature’s economy, our ecosystems, underpin everything. </w:t>
      </w:r>
    </w:p>
    <w:p w:rsidR="00BE4E2A" w:rsidRPr="00BE4E2A" w:rsidRDefault="00BE4E2A" w:rsidP="00BE4E2A">
      <w:pPr>
        <w:rPr>
          <w:sz w:val="28"/>
        </w:rPr>
      </w:pPr>
    </w:p>
    <w:p w:rsidR="00BE4E2A" w:rsidRPr="00BE4E2A" w:rsidRDefault="00BE4E2A" w:rsidP="00BE4E2A">
      <w:pPr>
        <w:rPr>
          <w:sz w:val="28"/>
        </w:rPr>
      </w:pPr>
      <w:r w:rsidRPr="00BE4E2A">
        <w:rPr>
          <w:sz w:val="28"/>
        </w:rPr>
        <w:t xml:space="preserve">Nature is our life support system. </w:t>
      </w:r>
    </w:p>
    <w:p w:rsidR="00BE4E2A" w:rsidRPr="00BE4E2A" w:rsidRDefault="00BE4E2A" w:rsidP="00BE4E2A">
      <w:pPr>
        <w:rPr>
          <w:sz w:val="28"/>
        </w:rPr>
      </w:pPr>
      <w:r w:rsidRPr="00BE4E2A">
        <w:rPr>
          <w:sz w:val="28"/>
        </w:rPr>
        <w:t>We depend on nature for survival</w:t>
      </w:r>
    </w:p>
    <w:p w:rsidR="00095F70" w:rsidRPr="00BE4E2A" w:rsidRDefault="00BE4E2A" w:rsidP="00BE4E2A">
      <w:pPr>
        <w:numPr>
          <w:ilvl w:val="0"/>
          <w:numId w:val="3"/>
        </w:numPr>
        <w:rPr>
          <w:sz w:val="28"/>
        </w:rPr>
      </w:pPr>
      <w:r w:rsidRPr="00BE4E2A">
        <w:rPr>
          <w:sz w:val="28"/>
        </w:rPr>
        <w:t>sustenance (food and water)</w:t>
      </w:r>
    </w:p>
    <w:p w:rsidR="00095F70" w:rsidRPr="00BE4E2A" w:rsidRDefault="00BE4E2A" w:rsidP="00BE4E2A">
      <w:pPr>
        <w:numPr>
          <w:ilvl w:val="0"/>
          <w:numId w:val="3"/>
        </w:numPr>
        <w:rPr>
          <w:sz w:val="28"/>
        </w:rPr>
      </w:pPr>
      <w:r w:rsidRPr="00BE4E2A">
        <w:rPr>
          <w:sz w:val="28"/>
        </w:rPr>
        <w:t>shelter (clothing, building materials)</w:t>
      </w:r>
    </w:p>
    <w:p w:rsidR="00095F70" w:rsidRPr="00BE4E2A" w:rsidRDefault="00BE4E2A" w:rsidP="00BE4E2A">
      <w:pPr>
        <w:numPr>
          <w:ilvl w:val="0"/>
          <w:numId w:val="3"/>
        </w:numPr>
        <w:rPr>
          <w:sz w:val="28"/>
        </w:rPr>
      </w:pPr>
      <w:r w:rsidRPr="00BE4E2A">
        <w:rPr>
          <w:sz w:val="28"/>
        </w:rPr>
        <w:t xml:space="preserve">protection from the elements, protection from natural hazards, </w:t>
      </w:r>
    </w:p>
    <w:p w:rsidR="00095F70" w:rsidRPr="00BE4E2A" w:rsidRDefault="00BE4E2A" w:rsidP="00BE4E2A">
      <w:pPr>
        <w:numPr>
          <w:ilvl w:val="0"/>
          <w:numId w:val="3"/>
        </w:numPr>
        <w:rPr>
          <w:sz w:val="28"/>
        </w:rPr>
      </w:pPr>
      <w:proofErr w:type="gramStart"/>
      <w:r w:rsidRPr="00BE4E2A">
        <w:rPr>
          <w:sz w:val="28"/>
        </w:rPr>
        <w:t>clean</w:t>
      </w:r>
      <w:proofErr w:type="gramEnd"/>
      <w:r w:rsidRPr="00BE4E2A">
        <w:rPr>
          <w:sz w:val="28"/>
        </w:rPr>
        <w:t xml:space="preserve"> air…</w:t>
      </w:r>
    </w:p>
    <w:p w:rsidR="00BE4E2A" w:rsidRPr="00BE4E2A" w:rsidRDefault="00BE4E2A" w:rsidP="00BE4E2A">
      <w:pPr>
        <w:rPr>
          <w:sz w:val="28"/>
        </w:rPr>
      </w:pPr>
      <w:r w:rsidRPr="00BE4E2A">
        <w:rPr>
          <w:sz w:val="28"/>
        </w:rPr>
        <w:t>The list goes on</w:t>
      </w:r>
    </w:p>
    <w:p w:rsidR="00BE4E2A" w:rsidRPr="00BE4E2A" w:rsidRDefault="00BE4E2A" w:rsidP="00BE4E2A">
      <w:pPr>
        <w:rPr>
          <w:sz w:val="28"/>
        </w:rPr>
      </w:pPr>
      <w:r w:rsidRPr="00BE4E2A">
        <w:rPr>
          <w:sz w:val="28"/>
        </w:rPr>
        <w:t>For nature to provide us with these daily necessities, we need healthy soils, pollinators, natural enemies to regulate pest populations, wetlands to clean and process water…</w:t>
      </w:r>
    </w:p>
    <w:p w:rsidR="00BE4E2A" w:rsidRPr="00BE4E2A" w:rsidRDefault="00BE4E2A" w:rsidP="00BE4E2A">
      <w:pPr>
        <w:rPr>
          <w:sz w:val="28"/>
        </w:rPr>
      </w:pPr>
      <w:r w:rsidRPr="00BE4E2A">
        <w:rPr>
          <w:sz w:val="28"/>
        </w:rPr>
        <w:t>We need biodiversity</w:t>
      </w:r>
    </w:p>
    <w:p w:rsidR="00BE4E2A" w:rsidRPr="00BE4E2A" w:rsidRDefault="00BE4E2A" w:rsidP="00BE4E2A">
      <w:pPr>
        <w:rPr>
          <w:sz w:val="28"/>
        </w:rPr>
      </w:pPr>
    </w:p>
    <w:p w:rsidR="00BE4E2A" w:rsidRPr="00BE4E2A" w:rsidRDefault="00BE4E2A" w:rsidP="00BE4E2A">
      <w:pPr>
        <w:rPr>
          <w:sz w:val="28"/>
        </w:rPr>
      </w:pPr>
      <w:r w:rsidRPr="00BE4E2A">
        <w:rPr>
          <w:sz w:val="28"/>
        </w:rPr>
        <w:t xml:space="preserve">And as well as all these things that we absolutely need for survival, our well-being is also improved by nature – medicines, education, aesthetically pleasing landscapes for recreation and for our mental and physical well-being. </w:t>
      </w:r>
    </w:p>
    <w:p w:rsidR="00BE4E2A" w:rsidRPr="00BE4E2A" w:rsidRDefault="00BE4E2A" w:rsidP="00BE4E2A">
      <w:pPr>
        <w:rPr>
          <w:sz w:val="28"/>
        </w:rPr>
      </w:pPr>
      <w:r w:rsidRPr="00BE4E2A">
        <w:rPr>
          <w:sz w:val="28"/>
        </w:rPr>
        <w:t xml:space="preserve">And as climates change, nature gives us the ability to adapt, and provides a mechanism to mitigate rising temperatures and extreme weather events. </w:t>
      </w:r>
    </w:p>
    <w:p w:rsidR="00BE4E2A" w:rsidRPr="00BE4E2A" w:rsidRDefault="00BE4E2A" w:rsidP="00BE4E2A">
      <w:pPr>
        <w:rPr>
          <w:sz w:val="28"/>
        </w:rPr>
      </w:pPr>
      <w:r w:rsidRPr="00BE4E2A">
        <w:rPr>
          <w:sz w:val="28"/>
        </w:rPr>
        <w:lastRenderedPageBreak/>
        <w:t xml:space="preserve">No-one here will argue with this. Most of us in this room can see the value of nature. It’s probably why we are here. But we are in the minority.  Many see nature as a luxury that we can’t afford – as someone emailed us the other day “No one gives a damn about the environment when we are enduring another round of austerity”. </w:t>
      </w:r>
    </w:p>
    <w:p w:rsidR="00BE4E2A" w:rsidRPr="00BE4E2A" w:rsidRDefault="00BE4E2A" w:rsidP="00BE4E2A">
      <w:pPr>
        <w:rPr>
          <w:sz w:val="28"/>
        </w:rPr>
      </w:pPr>
      <w:r w:rsidRPr="00BE4E2A">
        <w:rPr>
          <w:sz w:val="28"/>
        </w:rPr>
        <w:t>So how do we bring the fundamental importance of nature’s economy into the human economy?</w:t>
      </w:r>
    </w:p>
    <w:p w:rsidR="00BE4E2A" w:rsidRPr="00BE4E2A" w:rsidRDefault="00BE4E2A" w:rsidP="00BE4E2A">
      <w:pPr>
        <w:rPr>
          <w:sz w:val="28"/>
        </w:rPr>
      </w:pPr>
    </w:p>
    <w:p w:rsidR="00BE4E2A" w:rsidRPr="00BE4E2A" w:rsidRDefault="00BE4E2A" w:rsidP="00BE4E2A">
      <w:pPr>
        <w:rPr>
          <w:sz w:val="28"/>
        </w:rPr>
      </w:pPr>
      <w:r w:rsidRPr="00BE4E2A">
        <w:rPr>
          <w:sz w:val="28"/>
        </w:rPr>
        <w:t xml:space="preserve">And how do we reverse the economic system failure - where our economic system continues to fail to reflect the importance of nature in decisions that affect it? </w:t>
      </w:r>
    </w:p>
    <w:p w:rsidR="00BE4E2A" w:rsidRPr="00BE4E2A" w:rsidRDefault="00BE4E2A" w:rsidP="00BE4E2A">
      <w:pPr>
        <w:rPr>
          <w:sz w:val="28"/>
        </w:rPr>
      </w:pPr>
      <w:r w:rsidRPr="00BE4E2A">
        <w:rPr>
          <w:sz w:val="28"/>
        </w:rPr>
        <w:t xml:space="preserve">This long-term failure to incorporate nature into our decision-making leads to over exploitation and under investment in nature. </w:t>
      </w:r>
    </w:p>
    <w:p w:rsidR="00BE4E2A" w:rsidRPr="00BE4E2A" w:rsidRDefault="00BE4E2A" w:rsidP="00BE4E2A">
      <w:pPr>
        <w:rPr>
          <w:sz w:val="28"/>
        </w:rPr>
      </w:pPr>
      <w:r w:rsidRPr="00BE4E2A">
        <w:rPr>
          <w:sz w:val="28"/>
        </w:rPr>
        <w:t xml:space="preserve">This has driven its destruction. Loss of habitats, loss of species – plummeting populations of birds, mammals, fish, and insects. </w:t>
      </w:r>
    </w:p>
    <w:p w:rsidR="00BE4E2A" w:rsidRPr="00BE4E2A" w:rsidRDefault="00BE4E2A" w:rsidP="00BE4E2A">
      <w:pPr>
        <w:rPr>
          <w:sz w:val="28"/>
        </w:rPr>
      </w:pPr>
      <w:r w:rsidRPr="00BE4E2A">
        <w:rPr>
          <w:sz w:val="28"/>
        </w:rPr>
        <w:t xml:space="preserve">A loss for both nature, and for people. </w:t>
      </w:r>
    </w:p>
    <w:p w:rsidR="00BE4E2A" w:rsidRPr="00BE4E2A" w:rsidRDefault="00BE4E2A" w:rsidP="00BE4E2A">
      <w:pPr>
        <w:rPr>
          <w:sz w:val="28"/>
        </w:rPr>
      </w:pPr>
      <w:r w:rsidRPr="00BE4E2A">
        <w:rPr>
          <w:sz w:val="28"/>
        </w:rPr>
        <w:t xml:space="preserve">How do we address this crisis of nature? How do we get it into our every-day decision-making? </w:t>
      </w:r>
    </w:p>
    <w:p w:rsidR="00BE4E2A" w:rsidRPr="00BE4E2A" w:rsidRDefault="00BE4E2A" w:rsidP="00BE4E2A">
      <w:pPr>
        <w:rPr>
          <w:sz w:val="28"/>
        </w:rPr>
      </w:pPr>
      <w:r w:rsidRPr="00BE4E2A">
        <w:rPr>
          <w:sz w:val="28"/>
        </w:rPr>
        <w:t xml:space="preserve">We need a new economy. </w:t>
      </w:r>
    </w:p>
    <w:p w:rsidR="00BE4E2A" w:rsidRPr="00BE4E2A" w:rsidRDefault="00BE4E2A" w:rsidP="00BE4E2A">
      <w:pPr>
        <w:rPr>
          <w:sz w:val="28"/>
        </w:rPr>
      </w:pPr>
    </w:p>
    <w:p w:rsidR="00BE4E2A" w:rsidRPr="00BE4E2A" w:rsidRDefault="00BE4E2A" w:rsidP="00BE4E2A">
      <w:pPr>
        <w:rPr>
          <w:sz w:val="28"/>
        </w:rPr>
      </w:pPr>
      <w:r w:rsidRPr="00BE4E2A">
        <w:rPr>
          <w:sz w:val="28"/>
        </w:rPr>
        <w:t xml:space="preserve">One in which nature is at the heart. </w:t>
      </w:r>
    </w:p>
    <w:p w:rsidR="00BE4E2A" w:rsidRPr="00BE4E2A" w:rsidRDefault="00BE4E2A" w:rsidP="00BE4E2A">
      <w:pPr>
        <w:rPr>
          <w:sz w:val="28"/>
        </w:rPr>
      </w:pPr>
      <w:r w:rsidRPr="00BE4E2A">
        <w:rPr>
          <w:sz w:val="28"/>
        </w:rPr>
        <w:t xml:space="preserve">One approach is to change the way we think about nature in our decision-making process – instead of thinking of it as a problem, an externality, an infinite resource to be exploited, we need to recognise it as the fundamental stock underpinning every transaction and every decision we make. </w:t>
      </w:r>
    </w:p>
    <w:p w:rsidR="00BE4E2A" w:rsidRPr="00BE4E2A" w:rsidRDefault="00BE4E2A" w:rsidP="00BE4E2A">
      <w:pPr>
        <w:rPr>
          <w:sz w:val="28"/>
        </w:rPr>
      </w:pPr>
      <w:r w:rsidRPr="00BE4E2A">
        <w:rPr>
          <w:sz w:val="28"/>
        </w:rPr>
        <w:t xml:space="preserve">If we think of nature as an asset - a stock of natural capital, from which flows goods and services, that have benefits and values to business and society, that underpin our economy, we can in turn, at business and government level, start to consider our impacts and dependencies on nature, recognise its value in decision making, and work to protect these assets. </w:t>
      </w:r>
    </w:p>
    <w:p w:rsidR="00BE4E2A" w:rsidRPr="00BE4E2A" w:rsidRDefault="00BE4E2A" w:rsidP="00BE4E2A">
      <w:pPr>
        <w:rPr>
          <w:sz w:val="28"/>
        </w:rPr>
      </w:pPr>
      <w:r w:rsidRPr="00BE4E2A">
        <w:rPr>
          <w:sz w:val="28"/>
        </w:rPr>
        <w:t xml:space="preserve">This could deliver huge benefits to nature and people. </w:t>
      </w:r>
    </w:p>
    <w:p w:rsidR="00BE4E2A" w:rsidRPr="00BE4E2A" w:rsidRDefault="00BE4E2A" w:rsidP="00BE4E2A">
      <w:pPr>
        <w:rPr>
          <w:sz w:val="28"/>
        </w:rPr>
      </w:pPr>
    </w:p>
    <w:p w:rsidR="00BE4E2A" w:rsidRPr="00BE4E2A" w:rsidRDefault="00BE4E2A" w:rsidP="00BE4E2A">
      <w:pPr>
        <w:rPr>
          <w:sz w:val="28"/>
        </w:rPr>
      </w:pPr>
      <w:r w:rsidRPr="00BE4E2A">
        <w:rPr>
          <w:sz w:val="28"/>
        </w:rPr>
        <w:t xml:space="preserve">Protection of the stock of natural capital – which includes the living and non-living components of ecosystems – including soils, land, water, biodiversity and the ecological processes that underpin healthy functioning ecosystems. </w:t>
      </w:r>
    </w:p>
    <w:p w:rsidR="00BE4E2A" w:rsidRPr="00BE4E2A" w:rsidRDefault="00BE4E2A" w:rsidP="00BE4E2A">
      <w:pPr>
        <w:rPr>
          <w:sz w:val="28"/>
        </w:rPr>
      </w:pPr>
      <w:r w:rsidRPr="00BE4E2A">
        <w:rPr>
          <w:sz w:val="28"/>
        </w:rPr>
        <w:lastRenderedPageBreak/>
        <w:t xml:space="preserve">Will ensure the flow of ecosystem services – the outputs that have benefit and value – the clean water, air we breathe, the soils in which to grow our crops, the natural habitats that buffer our coasts from storms, the landscapes in which we find a sense of peace and beauty. </w:t>
      </w:r>
    </w:p>
    <w:p w:rsidR="00BE4E2A" w:rsidRPr="00BE4E2A" w:rsidRDefault="00BE4E2A" w:rsidP="00BE4E2A">
      <w:pPr>
        <w:rPr>
          <w:sz w:val="28"/>
        </w:rPr>
      </w:pPr>
      <w:r w:rsidRPr="00BE4E2A">
        <w:rPr>
          <w:sz w:val="28"/>
        </w:rPr>
        <w:t xml:space="preserve">So if we conserve the stock, we preserve the flow of these services. </w:t>
      </w:r>
    </w:p>
    <w:p w:rsidR="00BE4E2A" w:rsidRPr="00BE4E2A" w:rsidRDefault="00BE4E2A" w:rsidP="00BE4E2A">
      <w:pPr>
        <w:rPr>
          <w:sz w:val="28"/>
        </w:rPr>
      </w:pPr>
      <w:r w:rsidRPr="00BE4E2A">
        <w:rPr>
          <w:sz w:val="28"/>
        </w:rPr>
        <w:t xml:space="preserve">The natural capital approach is about valuing these things that nature provides. </w:t>
      </w:r>
    </w:p>
    <w:p w:rsidR="00BE4E2A" w:rsidRPr="00BE4E2A" w:rsidRDefault="00BE4E2A" w:rsidP="00BE4E2A">
      <w:pPr>
        <w:rPr>
          <w:sz w:val="28"/>
        </w:rPr>
      </w:pPr>
    </w:p>
    <w:p w:rsidR="00BE4E2A" w:rsidRPr="00BE4E2A" w:rsidRDefault="00BE4E2A" w:rsidP="00BE4E2A">
      <w:pPr>
        <w:rPr>
          <w:sz w:val="28"/>
        </w:rPr>
      </w:pPr>
      <w:r w:rsidRPr="00BE4E2A">
        <w:rPr>
          <w:sz w:val="28"/>
        </w:rPr>
        <w:t xml:space="preserve">It’s not about putting a price tag on nature. </w:t>
      </w:r>
    </w:p>
    <w:p w:rsidR="00BE4E2A" w:rsidRPr="00BE4E2A" w:rsidRDefault="00BE4E2A" w:rsidP="00BE4E2A">
      <w:pPr>
        <w:rPr>
          <w:sz w:val="28"/>
        </w:rPr>
      </w:pPr>
      <w:r w:rsidRPr="00BE4E2A">
        <w:rPr>
          <w:sz w:val="28"/>
        </w:rPr>
        <w:t xml:space="preserve">Can anyone say that this dolphin is worth x euros? What aspect of the dolphin is worth that – is it one dolphin, or one population or the entire species?  A dollar value for a dolphin would be so contested that no-one take it seriously. It doesn’t make sense, it would never be reliable enough to use in decision making. </w:t>
      </w:r>
    </w:p>
    <w:p w:rsidR="00BE4E2A" w:rsidRPr="00BE4E2A" w:rsidRDefault="00BE4E2A" w:rsidP="00BE4E2A">
      <w:pPr>
        <w:rPr>
          <w:sz w:val="28"/>
        </w:rPr>
      </w:pPr>
      <w:r w:rsidRPr="00BE4E2A">
        <w:rPr>
          <w:sz w:val="28"/>
        </w:rPr>
        <w:t xml:space="preserve">What you can value are the benefits to the local economy of people coming to see the dolphin, the boat trips they take, the cameras they buy, the coffee, tea and biscuits from the local shop. </w:t>
      </w:r>
    </w:p>
    <w:p w:rsidR="00BE4E2A" w:rsidRPr="00BE4E2A" w:rsidRDefault="00BE4E2A" w:rsidP="00BE4E2A">
      <w:pPr>
        <w:rPr>
          <w:sz w:val="28"/>
        </w:rPr>
      </w:pPr>
      <w:r w:rsidRPr="00BE4E2A">
        <w:rPr>
          <w:sz w:val="28"/>
        </w:rPr>
        <w:t xml:space="preserve">These are quantifiable benefits that flow from the biodiversity asset – without the dolphins, none of these other economic benefits occur. </w:t>
      </w:r>
    </w:p>
    <w:p w:rsidR="00BE4E2A" w:rsidRPr="00BE4E2A" w:rsidRDefault="00BE4E2A" w:rsidP="00BE4E2A">
      <w:pPr>
        <w:rPr>
          <w:sz w:val="28"/>
        </w:rPr>
      </w:pPr>
      <w:r w:rsidRPr="00BE4E2A">
        <w:rPr>
          <w:sz w:val="28"/>
        </w:rPr>
        <w:t xml:space="preserve">This can allow us to value an aspect of the dolphin to people in a very narrow way. By no means is it the full value of the dolphin, but gives some insight into its value to people. </w:t>
      </w:r>
    </w:p>
    <w:p w:rsidR="00BE4E2A" w:rsidRPr="00BE4E2A" w:rsidRDefault="00BE4E2A" w:rsidP="00BE4E2A">
      <w:pPr>
        <w:rPr>
          <w:sz w:val="28"/>
        </w:rPr>
      </w:pPr>
    </w:p>
    <w:p w:rsidR="00BE4E2A" w:rsidRPr="00BE4E2A" w:rsidRDefault="00BE4E2A" w:rsidP="00BE4E2A">
      <w:pPr>
        <w:rPr>
          <w:sz w:val="28"/>
        </w:rPr>
      </w:pPr>
      <w:r w:rsidRPr="00BE4E2A">
        <w:rPr>
          <w:sz w:val="28"/>
        </w:rPr>
        <w:t xml:space="preserve">And there have been challenges in integrating biodiversity into economic decision making. </w:t>
      </w:r>
    </w:p>
    <w:p w:rsidR="00095F70" w:rsidRPr="00BE4E2A" w:rsidRDefault="00BE4E2A" w:rsidP="00BE4E2A">
      <w:pPr>
        <w:numPr>
          <w:ilvl w:val="0"/>
          <w:numId w:val="5"/>
        </w:numPr>
        <w:tabs>
          <w:tab w:val="clear" w:pos="720"/>
          <w:tab w:val="num" w:pos="360"/>
        </w:tabs>
        <w:ind w:left="360"/>
        <w:rPr>
          <w:sz w:val="28"/>
        </w:rPr>
      </w:pPr>
      <w:r w:rsidRPr="00BE4E2A">
        <w:rPr>
          <w:sz w:val="28"/>
        </w:rPr>
        <w:t xml:space="preserve">We can’t measure all of nature’s values on the same scale or in the same units. </w:t>
      </w:r>
    </w:p>
    <w:p w:rsidR="00095F70" w:rsidRPr="00BE4E2A" w:rsidRDefault="00BE4E2A" w:rsidP="00BE4E2A">
      <w:pPr>
        <w:numPr>
          <w:ilvl w:val="0"/>
          <w:numId w:val="5"/>
        </w:numPr>
        <w:tabs>
          <w:tab w:val="clear" w:pos="720"/>
          <w:tab w:val="num" w:pos="360"/>
        </w:tabs>
        <w:ind w:left="360"/>
        <w:rPr>
          <w:sz w:val="28"/>
        </w:rPr>
      </w:pPr>
      <w:r w:rsidRPr="00BE4E2A">
        <w:rPr>
          <w:sz w:val="28"/>
        </w:rPr>
        <w:t>And economic valuation will only be a partial reflection of nature’s value – it can’t reflect the intrinsic value of nature, the value of wonder in nature, for its own sake, and for future generations to experience. The value of seeing a dolphin swim alongside a boat for the first time, marvelling at its ability to go so fast, to jump out of the water, to communicate in a language that is not understandable to us.</w:t>
      </w:r>
    </w:p>
    <w:p w:rsidR="00095F70" w:rsidRPr="00BE4E2A" w:rsidRDefault="00BE4E2A" w:rsidP="00BE4E2A">
      <w:pPr>
        <w:numPr>
          <w:ilvl w:val="0"/>
          <w:numId w:val="5"/>
        </w:numPr>
        <w:tabs>
          <w:tab w:val="clear" w:pos="720"/>
          <w:tab w:val="num" w:pos="360"/>
        </w:tabs>
        <w:ind w:left="360"/>
        <w:rPr>
          <w:sz w:val="28"/>
        </w:rPr>
      </w:pPr>
      <w:r w:rsidRPr="00BE4E2A">
        <w:rPr>
          <w:sz w:val="28"/>
        </w:rPr>
        <w:t xml:space="preserve">And it’s hard to include the ecological value of the dolphin to the food web it is part of, its role as a predator and regulator of prey populations, its role as a link in the natural marine cycle. </w:t>
      </w:r>
    </w:p>
    <w:p w:rsidR="00BE4E2A" w:rsidRPr="00BE4E2A" w:rsidRDefault="00BE4E2A" w:rsidP="00BE4E2A">
      <w:pPr>
        <w:rPr>
          <w:sz w:val="28"/>
        </w:rPr>
      </w:pPr>
      <w:r w:rsidRPr="00BE4E2A">
        <w:rPr>
          <w:sz w:val="28"/>
        </w:rPr>
        <w:t xml:space="preserve">But by recognising that biodiversity is fundamental to the flow of services, and by valuing those services, we can justify the conservation of biodiversity, of our natural assets. </w:t>
      </w:r>
    </w:p>
    <w:p w:rsidR="00BE4E2A" w:rsidRPr="00BE4E2A" w:rsidRDefault="00BE4E2A" w:rsidP="00BE4E2A">
      <w:pPr>
        <w:rPr>
          <w:sz w:val="28"/>
        </w:rPr>
      </w:pPr>
    </w:p>
    <w:p w:rsidR="00BE4E2A" w:rsidRPr="00BE4E2A" w:rsidRDefault="00BE4E2A" w:rsidP="00BE4E2A">
      <w:pPr>
        <w:rPr>
          <w:sz w:val="28"/>
        </w:rPr>
      </w:pPr>
      <w:r w:rsidRPr="00BE4E2A">
        <w:rPr>
          <w:sz w:val="28"/>
        </w:rPr>
        <w:lastRenderedPageBreak/>
        <w:t xml:space="preserve">So, the critical point is that the natural capital approach is a stock-based approach – if applied well, the values associated with the stock – the biodiversity assets -  (the intrinsic values of nature, societal values), can be combined with other economic values of benefits that flow from this stock. </w:t>
      </w:r>
    </w:p>
    <w:p w:rsidR="00BE4E2A" w:rsidRPr="00BE4E2A" w:rsidRDefault="00BE4E2A" w:rsidP="00BE4E2A">
      <w:pPr>
        <w:rPr>
          <w:sz w:val="28"/>
        </w:rPr>
      </w:pPr>
      <w:r w:rsidRPr="00BE4E2A">
        <w:rPr>
          <w:sz w:val="28"/>
        </w:rPr>
        <w:t xml:space="preserve">For example, bees (and everyone knows I love these amazing little creatures) - the value of bees for crop production – and new figures from our research show how significantly these contribute to the Irish economy – these crop production values don’t reflect the full value bees, or of the wild plants and habitats that support those bees the rest of the year. Or the value of bees in creating aesthetically pleasing landscapes, or as an education tool. </w:t>
      </w:r>
    </w:p>
    <w:p w:rsidR="00BE4E2A" w:rsidRPr="00BE4E2A" w:rsidRDefault="00BE4E2A" w:rsidP="00BE4E2A">
      <w:pPr>
        <w:rPr>
          <w:sz w:val="28"/>
        </w:rPr>
      </w:pPr>
      <w:r w:rsidRPr="00BE4E2A">
        <w:rPr>
          <w:sz w:val="28"/>
        </w:rPr>
        <w:t xml:space="preserve">But the crop pollination value can be combined with these other less tangible values to demonstrate the value of bees, and to justify investment in their conservation. We found in a recent survey of that 90% of respondents, representative of the adult population in Ireland, want to conserve bees – want to know that they still exist somewhere, even if they aren’t making direct use of them. There is no financial value associated with this, but by wanting to conserve bees, people are showing that they value them. </w:t>
      </w:r>
    </w:p>
    <w:p w:rsidR="00BE4E2A" w:rsidRPr="00BE4E2A" w:rsidRDefault="00BE4E2A" w:rsidP="00BE4E2A">
      <w:pPr>
        <w:rPr>
          <w:sz w:val="28"/>
        </w:rPr>
      </w:pPr>
      <w:r w:rsidRPr="00BE4E2A">
        <w:rPr>
          <w:sz w:val="28"/>
        </w:rPr>
        <w:t xml:space="preserve">We need to make all of these aspects of the benefits of biodiversity visible. If not made visible, they could be ignored. </w:t>
      </w:r>
    </w:p>
    <w:p w:rsidR="00BE4E2A" w:rsidRPr="00BE4E2A" w:rsidRDefault="00BE4E2A" w:rsidP="00BE4E2A">
      <w:pPr>
        <w:rPr>
          <w:sz w:val="28"/>
        </w:rPr>
      </w:pPr>
    </w:p>
    <w:p w:rsidR="00BE4E2A" w:rsidRPr="00BE4E2A" w:rsidRDefault="00BE4E2A" w:rsidP="00BE4E2A">
      <w:pPr>
        <w:rPr>
          <w:sz w:val="28"/>
        </w:rPr>
      </w:pPr>
      <w:r w:rsidRPr="00BE4E2A">
        <w:rPr>
          <w:sz w:val="28"/>
        </w:rPr>
        <w:t xml:space="preserve">Because biodiversity underpins everything – our survival, </w:t>
      </w:r>
      <w:proofErr w:type="spellStart"/>
      <w:r w:rsidRPr="00BE4E2A">
        <w:rPr>
          <w:sz w:val="28"/>
        </w:rPr>
        <w:t>well being</w:t>
      </w:r>
      <w:proofErr w:type="spellEnd"/>
      <w:r w:rsidRPr="00BE4E2A">
        <w:rPr>
          <w:sz w:val="28"/>
        </w:rPr>
        <w:t xml:space="preserve"> and economies, and there is an opportunity to reflect this is as many ways possible, including in natural capital accounts, to bring it into any decision-making that affects the environment – which is all decision-making… </w:t>
      </w:r>
    </w:p>
    <w:p w:rsidR="00BE4E2A" w:rsidRPr="00BE4E2A" w:rsidRDefault="00BE4E2A" w:rsidP="00BE4E2A">
      <w:pPr>
        <w:rPr>
          <w:sz w:val="28"/>
        </w:rPr>
      </w:pPr>
      <w:r w:rsidRPr="00BE4E2A">
        <w:rPr>
          <w:sz w:val="28"/>
        </w:rPr>
        <w:t xml:space="preserve">Biodiversity is worthy of and needs investment. </w:t>
      </w:r>
    </w:p>
    <w:p w:rsidR="00BE4E2A" w:rsidRPr="00BE4E2A" w:rsidRDefault="00BE4E2A" w:rsidP="00BE4E2A">
      <w:pPr>
        <w:rPr>
          <w:sz w:val="28"/>
        </w:rPr>
      </w:pPr>
      <w:r w:rsidRPr="00BE4E2A">
        <w:rPr>
          <w:sz w:val="28"/>
        </w:rPr>
        <w:t xml:space="preserve">We need investment to deliver the actions of the National Biodiversity Action Plan. </w:t>
      </w:r>
    </w:p>
    <w:p w:rsidR="00BE4E2A" w:rsidRPr="00BE4E2A" w:rsidRDefault="00BE4E2A" w:rsidP="00BE4E2A">
      <w:pPr>
        <w:rPr>
          <w:sz w:val="28"/>
        </w:rPr>
      </w:pPr>
      <w:r w:rsidRPr="00BE4E2A">
        <w:rPr>
          <w:sz w:val="28"/>
        </w:rPr>
        <w:t xml:space="preserve">We need investment to support initiatives that already have a wide reach, like the All-Ireland Pollinator Plan, but which could do so much more if properly resourced. </w:t>
      </w:r>
    </w:p>
    <w:p w:rsidR="00BE4E2A" w:rsidRPr="00BE4E2A" w:rsidRDefault="00BE4E2A" w:rsidP="00BE4E2A">
      <w:pPr>
        <w:rPr>
          <w:sz w:val="28"/>
        </w:rPr>
      </w:pPr>
      <w:r w:rsidRPr="00BE4E2A">
        <w:rPr>
          <w:sz w:val="28"/>
        </w:rPr>
        <w:t xml:space="preserve">We need investment to support just transitions – to make the radical changes necessary across farmland, in our energy systems, in our accounting and finance, so that livelihoods and communities are not damaged. </w:t>
      </w:r>
    </w:p>
    <w:p w:rsidR="00BE4E2A" w:rsidRPr="00BE4E2A" w:rsidRDefault="00BE4E2A" w:rsidP="00BE4E2A">
      <w:pPr>
        <w:rPr>
          <w:sz w:val="28"/>
        </w:rPr>
      </w:pPr>
      <w:r w:rsidRPr="00BE4E2A">
        <w:rPr>
          <w:sz w:val="28"/>
        </w:rPr>
        <w:t xml:space="preserve">We can demonstrate that biodiversity is important, that it has a value, the next step is to invest in nature properly. </w:t>
      </w:r>
    </w:p>
    <w:p w:rsidR="00BE4E2A" w:rsidRPr="00BE4E2A" w:rsidRDefault="00BE4E2A" w:rsidP="00BE4E2A">
      <w:pPr>
        <w:rPr>
          <w:sz w:val="28"/>
        </w:rPr>
      </w:pPr>
    </w:p>
    <w:p w:rsidR="00BE4E2A" w:rsidRPr="00BE4E2A" w:rsidRDefault="00BE4E2A" w:rsidP="00BE4E2A">
      <w:pPr>
        <w:rPr>
          <w:sz w:val="28"/>
        </w:rPr>
      </w:pPr>
      <w:r w:rsidRPr="00BE4E2A">
        <w:rPr>
          <w:sz w:val="28"/>
        </w:rPr>
        <w:t xml:space="preserve">Over the next two days – we will hear about projects that are bringing nature into the economy, building communities and bringing people together for positive change. </w:t>
      </w:r>
    </w:p>
    <w:p w:rsidR="00BE4E2A" w:rsidRPr="00BE4E2A" w:rsidRDefault="00BE4E2A" w:rsidP="00BE4E2A">
      <w:pPr>
        <w:rPr>
          <w:sz w:val="28"/>
        </w:rPr>
      </w:pPr>
      <w:r w:rsidRPr="00BE4E2A">
        <w:rPr>
          <w:sz w:val="28"/>
        </w:rPr>
        <w:t xml:space="preserve">I’m optimistic that we can find and implement solutions. Support the solutions that already exist.  </w:t>
      </w:r>
    </w:p>
    <w:p w:rsidR="00BE4E2A" w:rsidRPr="00BE4E2A" w:rsidRDefault="00BE4E2A" w:rsidP="00BE4E2A">
      <w:pPr>
        <w:rPr>
          <w:sz w:val="28"/>
        </w:rPr>
      </w:pPr>
      <w:r w:rsidRPr="00BE4E2A">
        <w:rPr>
          <w:sz w:val="28"/>
        </w:rPr>
        <w:lastRenderedPageBreak/>
        <w:t xml:space="preserve">It’s about working together and taking action to recognise the value of nature. But this is urgent. </w:t>
      </w:r>
    </w:p>
    <w:p w:rsidR="00BE4E2A" w:rsidRPr="00BE4E2A" w:rsidRDefault="00BE4E2A" w:rsidP="00BE4E2A">
      <w:pPr>
        <w:rPr>
          <w:sz w:val="28"/>
        </w:rPr>
      </w:pPr>
      <w:r w:rsidRPr="00BE4E2A">
        <w:rPr>
          <w:sz w:val="28"/>
        </w:rPr>
        <w:t xml:space="preserve">To work with nature rather than against it. And to invest wisely in nature for all our futures. </w:t>
      </w:r>
    </w:p>
    <w:p w:rsidR="00BE4E2A" w:rsidRPr="00BE4E2A" w:rsidRDefault="00BE4E2A" w:rsidP="00BE4E2A">
      <w:pPr>
        <w:rPr>
          <w:sz w:val="28"/>
        </w:rPr>
      </w:pPr>
    </w:p>
    <w:p w:rsidR="00BE4E2A" w:rsidRPr="00BE4E2A" w:rsidRDefault="00BE4E2A" w:rsidP="00BE4E2A">
      <w:pPr>
        <w:rPr>
          <w:sz w:val="28"/>
        </w:rPr>
      </w:pPr>
      <w:r w:rsidRPr="00BE4E2A">
        <w:rPr>
          <w:sz w:val="28"/>
        </w:rPr>
        <w:t>Thank you</w:t>
      </w:r>
      <w:bookmarkStart w:id="0" w:name="_GoBack"/>
      <w:bookmarkEnd w:id="0"/>
    </w:p>
    <w:p w:rsidR="00BE4E2A" w:rsidRPr="00BE4E2A" w:rsidRDefault="00BE4E2A" w:rsidP="00BE4E2A">
      <w:pPr>
        <w:ind w:left="360"/>
        <w:rPr>
          <w:sz w:val="28"/>
        </w:rPr>
      </w:pPr>
    </w:p>
    <w:p w:rsidR="00BE4E2A" w:rsidRPr="00BE4E2A" w:rsidRDefault="00BE4E2A" w:rsidP="00BE4E2A">
      <w:pPr>
        <w:rPr>
          <w:sz w:val="28"/>
        </w:rPr>
      </w:pPr>
    </w:p>
    <w:p w:rsidR="00BE4E2A" w:rsidRPr="00BE4E2A" w:rsidRDefault="00BE4E2A" w:rsidP="00BE4E2A">
      <w:pPr>
        <w:rPr>
          <w:sz w:val="28"/>
        </w:rPr>
      </w:pPr>
    </w:p>
    <w:p w:rsidR="00BE4E2A" w:rsidRPr="00BE4E2A" w:rsidRDefault="00BE4E2A" w:rsidP="00BE4E2A">
      <w:pPr>
        <w:rPr>
          <w:sz w:val="28"/>
        </w:rPr>
      </w:pPr>
    </w:p>
    <w:p w:rsidR="00BE4E2A" w:rsidRPr="00BE4E2A" w:rsidRDefault="00BE4E2A" w:rsidP="00BE4E2A">
      <w:pPr>
        <w:rPr>
          <w:sz w:val="28"/>
        </w:rPr>
      </w:pPr>
    </w:p>
    <w:p w:rsidR="00BE4E2A" w:rsidRPr="00BE4E2A" w:rsidRDefault="00BE4E2A" w:rsidP="00BE4E2A">
      <w:pPr>
        <w:ind w:left="360"/>
        <w:rPr>
          <w:sz w:val="28"/>
        </w:rPr>
      </w:pPr>
    </w:p>
    <w:sectPr w:rsidR="00BE4E2A" w:rsidRPr="00BE4E2A" w:rsidSect="00BE4E2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F51E2"/>
    <w:multiLevelType w:val="hybridMultilevel"/>
    <w:tmpl w:val="3216E420"/>
    <w:lvl w:ilvl="0" w:tplc="1CB6B5D6">
      <w:start w:val="1"/>
      <w:numFmt w:val="bullet"/>
      <w:lvlText w:val="•"/>
      <w:lvlJc w:val="left"/>
      <w:pPr>
        <w:tabs>
          <w:tab w:val="num" w:pos="720"/>
        </w:tabs>
        <w:ind w:left="720" w:hanging="360"/>
      </w:pPr>
      <w:rPr>
        <w:rFonts w:ascii="Arial" w:hAnsi="Arial" w:hint="default"/>
      </w:rPr>
    </w:lvl>
    <w:lvl w:ilvl="1" w:tplc="7EE0DDDA" w:tentative="1">
      <w:start w:val="1"/>
      <w:numFmt w:val="bullet"/>
      <w:lvlText w:val="•"/>
      <w:lvlJc w:val="left"/>
      <w:pPr>
        <w:tabs>
          <w:tab w:val="num" w:pos="1440"/>
        </w:tabs>
        <w:ind w:left="1440" w:hanging="360"/>
      </w:pPr>
      <w:rPr>
        <w:rFonts w:ascii="Arial" w:hAnsi="Arial" w:hint="default"/>
      </w:rPr>
    </w:lvl>
    <w:lvl w:ilvl="2" w:tplc="A476CB6C" w:tentative="1">
      <w:start w:val="1"/>
      <w:numFmt w:val="bullet"/>
      <w:lvlText w:val="•"/>
      <w:lvlJc w:val="left"/>
      <w:pPr>
        <w:tabs>
          <w:tab w:val="num" w:pos="2160"/>
        </w:tabs>
        <w:ind w:left="2160" w:hanging="360"/>
      </w:pPr>
      <w:rPr>
        <w:rFonts w:ascii="Arial" w:hAnsi="Arial" w:hint="default"/>
      </w:rPr>
    </w:lvl>
    <w:lvl w:ilvl="3" w:tplc="83C82A58" w:tentative="1">
      <w:start w:val="1"/>
      <w:numFmt w:val="bullet"/>
      <w:lvlText w:val="•"/>
      <w:lvlJc w:val="left"/>
      <w:pPr>
        <w:tabs>
          <w:tab w:val="num" w:pos="2880"/>
        </w:tabs>
        <w:ind w:left="2880" w:hanging="360"/>
      </w:pPr>
      <w:rPr>
        <w:rFonts w:ascii="Arial" w:hAnsi="Arial" w:hint="default"/>
      </w:rPr>
    </w:lvl>
    <w:lvl w:ilvl="4" w:tplc="CDAE281E" w:tentative="1">
      <w:start w:val="1"/>
      <w:numFmt w:val="bullet"/>
      <w:lvlText w:val="•"/>
      <w:lvlJc w:val="left"/>
      <w:pPr>
        <w:tabs>
          <w:tab w:val="num" w:pos="3600"/>
        </w:tabs>
        <w:ind w:left="3600" w:hanging="360"/>
      </w:pPr>
      <w:rPr>
        <w:rFonts w:ascii="Arial" w:hAnsi="Arial" w:hint="default"/>
      </w:rPr>
    </w:lvl>
    <w:lvl w:ilvl="5" w:tplc="77022662" w:tentative="1">
      <w:start w:val="1"/>
      <w:numFmt w:val="bullet"/>
      <w:lvlText w:val="•"/>
      <w:lvlJc w:val="left"/>
      <w:pPr>
        <w:tabs>
          <w:tab w:val="num" w:pos="4320"/>
        </w:tabs>
        <w:ind w:left="4320" w:hanging="360"/>
      </w:pPr>
      <w:rPr>
        <w:rFonts w:ascii="Arial" w:hAnsi="Arial" w:hint="default"/>
      </w:rPr>
    </w:lvl>
    <w:lvl w:ilvl="6" w:tplc="F67C91E0" w:tentative="1">
      <w:start w:val="1"/>
      <w:numFmt w:val="bullet"/>
      <w:lvlText w:val="•"/>
      <w:lvlJc w:val="left"/>
      <w:pPr>
        <w:tabs>
          <w:tab w:val="num" w:pos="5040"/>
        </w:tabs>
        <w:ind w:left="5040" w:hanging="360"/>
      </w:pPr>
      <w:rPr>
        <w:rFonts w:ascii="Arial" w:hAnsi="Arial" w:hint="default"/>
      </w:rPr>
    </w:lvl>
    <w:lvl w:ilvl="7" w:tplc="DA0A5028" w:tentative="1">
      <w:start w:val="1"/>
      <w:numFmt w:val="bullet"/>
      <w:lvlText w:val="•"/>
      <w:lvlJc w:val="left"/>
      <w:pPr>
        <w:tabs>
          <w:tab w:val="num" w:pos="5760"/>
        </w:tabs>
        <w:ind w:left="5760" w:hanging="360"/>
      </w:pPr>
      <w:rPr>
        <w:rFonts w:ascii="Arial" w:hAnsi="Arial" w:hint="default"/>
      </w:rPr>
    </w:lvl>
    <w:lvl w:ilvl="8" w:tplc="83E6776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36D70A60"/>
    <w:multiLevelType w:val="hybridMultilevel"/>
    <w:tmpl w:val="83806080"/>
    <w:lvl w:ilvl="0" w:tplc="83DC0EB2">
      <w:start w:val="1"/>
      <w:numFmt w:val="bullet"/>
      <w:lvlText w:val="•"/>
      <w:lvlJc w:val="left"/>
      <w:pPr>
        <w:tabs>
          <w:tab w:val="num" w:pos="720"/>
        </w:tabs>
        <w:ind w:left="720" w:hanging="360"/>
      </w:pPr>
      <w:rPr>
        <w:rFonts w:ascii="Arial" w:hAnsi="Arial" w:hint="default"/>
      </w:rPr>
    </w:lvl>
    <w:lvl w:ilvl="1" w:tplc="07D616F6" w:tentative="1">
      <w:start w:val="1"/>
      <w:numFmt w:val="bullet"/>
      <w:lvlText w:val="•"/>
      <w:lvlJc w:val="left"/>
      <w:pPr>
        <w:tabs>
          <w:tab w:val="num" w:pos="1440"/>
        </w:tabs>
        <w:ind w:left="1440" w:hanging="360"/>
      </w:pPr>
      <w:rPr>
        <w:rFonts w:ascii="Arial" w:hAnsi="Arial" w:hint="default"/>
      </w:rPr>
    </w:lvl>
    <w:lvl w:ilvl="2" w:tplc="5EFE8C44" w:tentative="1">
      <w:start w:val="1"/>
      <w:numFmt w:val="bullet"/>
      <w:lvlText w:val="•"/>
      <w:lvlJc w:val="left"/>
      <w:pPr>
        <w:tabs>
          <w:tab w:val="num" w:pos="2160"/>
        </w:tabs>
        <w:ind w:left="2160" w:hanging="360"/>
      </w:pPr>
      <w:rPr>
        <w:rFonts w:ascii="Arial" w:hAnsi="Arial" w:hint="default"/>
      </w:rPr>
    </w:lvl>
    <w:lvl w:ilvl="3" w:tplc="8D22BB74" w:tentative="1">
      <w:start w:val="1"/>
      <w:numFmt w:val="bullet"/>
      <w:lvlText w:val="•"/>
      <w:lvlJc w:val="left"/>
      <w:pPr>
        <w:tabs>
          <w:tab w:val="num" w:pos="2880"/>
        </w:tabs>
        <w:ind w:left="2880" w:hanging="360"/>
      </w:pPr>
      <w:rPr>
        <w:rFonts w:ascii="Arial" w:hAnsi="Arial" w:hint="default"/>
      </w:rPr>
    </w:lvl>
    <w:lvl w:ilvl="4" w:tplc="E33043C6" w:tentative="1">
      <w:start w:val="1"/>
      <w:numFmt w:val="bullet"/>
      <w:lvlText w:val="•"/>
      <w:lvlJc w:val="left"/>
      <w:pPr>
        <w:tabs>
          <w:tab w:val="num" w:pos="3600"/>
        </w:tabs>
        <w:ind w:left="3600" w:hanging="360"/>
      </w:pPr>
      <w:rPr>
        <w:rFonts w:ascii="Arial" w:hAnsi="Arial" w:hint="default"/>
      </w:rPr>
    </w:lvl>
    <w:lvl w:ilvl="5" w:tplc="706415DE" w:tentative="1">
      <w:start w:val="1"/>
      <w:numFmt w:val="bullet"/>
      <w:lvlText w:val="•"/>
      <w:lvlJc w:val="left"/>
      <w:pPr>
        <w:tabs>
          <w:tab w:val="num" w:pos="4320"/>
        </w:tabs>
        <w:ind w:left="4320" w:hanging="360"/>
      </w:pPr>
      <w:rPr>
        <w:rFonts w:ascii="Arial" w:hAnsi="Arial" w:hint="default"/>
      </w:rPr>
    </w:lvl>
    <w:lvl w:ilvl="6" w:tplc="32FC7148" w:tentative="1">
      <w:start w:val="1"/>
      <w:numFmt w:val="bullet"/>
      <w:lvlText w:val="•"/>
      <w:lvlJc w:val="left"/>
      <w:pPr>
        <w:tabs>
          <w:tab w:val="num" w:pos="5040"/>
        </w:tabs>
        <w:ind w:left="5040" w:hanging="360"/>
      </w:pPr>
      <w:rPr>
        <w:rFonts w:ascii="Arial" w:hAnsi="Arial" w:hint="default"/>
      </w:rPr>
    </w:lvl>
    <w:lvl w:ilvl="7" w:tplc="47480246" w:tentative="1">
      <w:start w:val="1"/>
      <w:numFmt w:val="bullet"/>
      <w:lvlText w:val="•"/>
      <w:lvlJc w:val="left"/>
      <w:pPr>
        <w:tabs>
          <w:tab w:val="num" w:pos="5760"/>
        </w:tabs>
        <w:ind w:left="5760" w:hanging="360"/>
      </w:pPr>
      <w:rPr>
        <w:rFonts w:ascii="Arial" w:hAnsi="Arial" w:hint="default"/>
      </w:rPr>
    </w:lvl>
    <w:lvl w:ilvl="8" w:tplc="79A66BC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052E16"/>
    <w:multiLevelType w:val="hybridMultilevel"/>
    <w:tmpl w:val="76FE6416"/>
    <w:lvl w:ilvl="0" w:tplc="1E9A4274">
      <w:start w:val="1"/>
      <w:numFmt w:val="bullet"/>
      <w:lvlText w:val="•"/>
      <w:lvlJc w:val="left"/>
      <w:pPr>
        <w:tabs>
          <w:tab w:val="num" w:pos="720"/>
        </w:tabs>
        <w:ind w:left="720" w:hanging="360"/>
      </w:pPr>
      <w:rPr>
        <w:rFonts w:ascii="Arial" w:hAnsi="Arial" w:hint="default"/>
      </w:rPr>
    </w:lvl>
    <w:lvl w:ilvl="1" w:tplc="C1209A7A" w:tentative="1">
      <w:start w:val="1"/>
      <w:numFmt w:val="bullet"/>
      <w:lvlText w:val="•"/>
      <w:lvlJc w:val="left"/>
      <w:pPr>
        <w:tabs>
          <w:tab w:val="num" w:pos="1440"/>
        </w:tabs>
        <w:ind w:left="1440" w:hanging="360"/>
      </w:pPr>
      <w:rPr>
        <w:rFonts w:ascii="Arial" w:hAnsi="Arial" w:hint="default"/>
      </w:rPr>
    </w:lvl>
    <w:lvl w:ilvl="2" w:tplc="D0C8060E" w:tentative="1">
      <w:start w:val="1"/>
      <w:numFmt w:val="bullet"/>
      <w:lvlText w:val="•"/>
      <w:lvlJc w:val="left"/>
      <w:pPr>
        <w:tabs>
          <w:tab w:val="num" w:pos="2160"/>
        </w:tabs>
        <w:ind w:left="2160" w:hanging="360"/>
      </w:pPr>
      <w:rPr>
        <w:rFonts w:ascii="Arial" w:hAnsi="Arial" w:hint="default"/>
      </w:rPr>
    </w:lvl>
    <w:lvl w:ilvl="3" w:tplc="A04C2454" w:tentative="1">
      <w:start w:val="1"/>
      <w:numFmt w:val="bullet"/>
      <w:lvlText w:val="•"/>
      <w:lvlJc w:val="left"/>
      <w:pPr>
        <w:tabs>
          <w:tab w:val="num" w:pos="2880"/>
        </w:tabs>
        <w:ind w:left="2880" w:hanging="360"/>
      </w:pPr>
      <w:rPr>
        <w:rFonts w:ascii="Arial" w:hAnsi="Arial" w:hint="default"/>
      </w:rPr>
    </w:lvl>
    <w:lvl w:ilvl="4" w:tplc="F1389476" w:tentative="1">
      <w:start w:val="1"/>
      <w:numFmt w:val="bullet"/>
      <w:lvlText w:val="•"/>
      <w:lvlJc w:val="left"/>
      <w:pPr>
        <w:tabs>
          <w:tab w:val="num" w:pos="3600"/>
        </w:tabs>
        <w:ind w:left="3600" w:hanging="360"/>
      </w:pPr>
      <w:rPr>
        <w:rFonts w:ascii="Arial" w:hAnsi="Arial" w:hint="default"/>
      </w:rPr>
    </w:lvl>
    <w:lvl w:ilvl="5" w:tplc="15F0E158" w:tentative="1">
      <w:start w:val="1"/>
      <w:numFmt w:val="bullet"/>
      <w:lvlText w:val="•"/>
      <w:lvlJc w:val="left"/>
      <w:pPr>
        <w:tabs>
          <w:tab w:val="num" w:pos="4320"/>
        </w:tabs>
        <w:ind w:left="4320" w:hanging="360"/>
      </w:pPr>
      <w:rPr>
        <w:rFonts w:ascii="Arial" w:hAnsi="Arial" w:hint="default"/>
      </w:rPr>
    </w:lvl>
    <w:lvl w:ilvl="6" w:tplc="9640BA24" w:tentative="1">
      <w:start w:val="1"/>
      <w:numFmt w:val="bullet"/>
      <w:lvlText w:val="•"/>
      <w:lvlJc w:val="left"/>
      <w:pPr>
        <w:tabs>
          <w:tab w:val="num" w:pos="5040"/>
        </w:tabs>
        <w:ind w:left="5040" w:hanging="360"/>
      </w:pPr>
      <w:rPr>
        <w:rFonts w:ascii="Arial" w:hAnsi="Arial" w:hint="default"/>
      </w:rPr>
    </w:lvl>
    <w:lvl w:ilvl="7" w:tplc="7B9226CA" w:tentative="1">
      <w:start w:val="1"/>
      <w:numFmt w:val="bullet"/>
      <w:lvlText w:val="•"/>
      <w:lvlJc w:val="left"/>
      <w:pPr>
        <w:tabs>
          <w:tab w:val="num" w:pos="5760"/>
        </w:tabs>
        <w:ind w:left="5760" w:hanging="360"/>
      </w:pPr>
      <w:rPr>
        <w:rFonts w:ascii="Arial" w:hAnsi="Arial" w:hint="default"/>
      </w:rPr>
    </w:lvl>
    <w:lvl w:ilvl="8" w:tplc="570A789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46205D2"/>
    <w:multiLevelType w:val="hybridMultilevel"/>
    <w:tmpl w:val="12163DEA"/>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737641B7"/>
    <w:multiLevelType w:val="hybridMultilevel"/>
    <w:tmpl w:val="B64E6CE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E2A"/>
    <w:rsid w:val="00095F70"/>
    <w:rsid w:val="000D7FA3"/>
    <w:rsid w:val="00AA5D57"/>
    <w:rsid w:val="00BE4E2A"/>
    <w:rsid w:val="00EB4D6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062CC"/>
  <w15:chartTrackingRefBased/>
  <w15:docId w15:val="{566EB0E6-D63F-4A5B-93F6-A358E2A59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E2A"/>
    <w:pPr>
      <w:ind w:left="720"/>
      <w:contextualSpacing/>
    </w:pPr>
  </w:style>
  <w:style w:type="paragraph" w:styleId="BalloonText">
    <w:name w:val="Balloon Text"/>
    <w:basedOn w:val="Normal"/>
    <w:link w:val="BalloonTextChar"/>
    <w:uiPriority w:val="99"/>
    <w:semiHidden/>
    <w:unhideWhenUsed/>
    <w:rsid w:val="00BE4E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E2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113561">
      <w:bodyDiv w:val="1"/>
      <w:marLeft w:val="0"/>
      <w:marRight w:val="0"/>
      <w:marTop w:val="0"/>
      <w:marBottom w:val="0"/>
      <w:divBdr>
        <w:top w:val="none" w:sz="0" w:space="0" w:color="auto"/>
        <w:left w:val="none" w:sz="0" w:space="0" w:color="auto"/>
        <w:bottom w:val="none" w:sz="0" w:space="0" w:color="auto"/>
        <w:right w:val="none" w:sz="0" w:space="0" w:color="auto"/>
      </w:divBdr>
      <w:divsChild>
        <w:div w:id="593175656">
          <w:marLeft w:val="274"/>
          <w:marRight w:val="0"/>
          <w:marTop w:val="0"/>
          <w:marBottom w:val="0"/>
          <w:divBdr>
            <w:top w:val="none" w:sz="0" w:space="0" w:color="auto"/>
            <w:left w:val="none" w:sz="0" w:space="0" w:color="auto"/>
            <w:bottom w:val="none" w:sz="0" w:space="0" w:color="auto"/>
            <w:right w:val="none" w:sz="0" w:space="0" w:color="auto"/>
          </w:divBdr>
        </w:div>
        <w:div w:id="755983927">
          <w:marLeft w:val="274"/>
          <w:marRight w:val="0"/>
          <w:marTop w:val="0"/>
          <w:marBottom w:val="0"/>
          <w:divBdr>
            <w:top w:val="none" w:sz="0" w:space="0" w:color="auto"/>
            <w:left w:val="none" w:sz="0" w:space="0" w:color="auto"/>
            <w:bottom w:val="none" w:sz="0" w:space="0" w:color="auto"/>
            <w:right w:val="none" w:sz="0" w:space="0" w:color="auto"/>
          </w:divBdr>
        </w:div>
        <w:div w:id="556011189">
          <w:marLeft w:val="274"/>
          <w:marRight w:val="0"/>
          <w:marTop w:val="0"/>
          <w:marBottom w:val="0"/>
          <w:divBdr>
            <w:top w:val="none" w:sz="0" w:space="0" w:color="auto"/>
            <w:left w:val="none" w:sz="0" w:space="0" w:color="auto"/>
            <w:bottom w:val="none" w:sz="0" w:space="0" w:color="auto"/>
            <w:right w:val="none" w:sz="0" w:space="0" w:color="auto"/>
          </w:divBdr>
        </w:div>
        <w:div w:id="822354973">
          <w:marLeft w:val="274"/>
          <w:marRight w:val="0"/>
          <w:marTop w:val="0"/>
          <w:marBottom w:val="0"/>
          <w:divBdr>
            <w:top w:val="none" w:sz="0" w:space="0" w:color="auto"/>
            <w:left w:val="none" w:sz="0" w:space="0" w:color="auto"/>
            <w:bottom w:val="none" w:sz="0" w:space="0" w:color="auto"/>
            <w:right w:val="none" w:sz="0" w:space="0" w:color="auto"/>
          </w:divBdr>
        </w:div>
      </w:divsChild>
    </w:div>
    <w:div w:id="141511317">
      <w:bodyDiv w:val="1"/>
      <w:marLeft w:val="0"/>
      <w:marRight w:val="0"/>
      <w:marTop w:val="0"/>
      <w:marBottom w:val="0"/>
      <w:divBdr>
        <w:top w:val="none" w:sz="0" w:space="0" w:color="auto"/>
        <w:left w:val="none" w:sz="0" w:space="0" w:color="auto"/>
        <w:bottom w:val="none" w:sz="0" w:space="0" w:color="auto"/>
        <w:right w:val="none" w:sz="0" w:space="0" w:color="auto"/>
      </w:divBdr>
    </w:div>
    <w:div w:id="533075104">
      <w:bodyDiv w:val="1"/>
      <w:marLeft w:val="0"/>
      <w:marRight w:val="0"/>
      <w:marTop w:val="0"/>
      <w:marBottom w:val="0"/>
      <w:divBdr>
        <w:top w:val="none" w:sz="0" w:space="0" w:color="auto"/>
        <w:left w:val="none" w:sz="0" w:space="0" w:color="auto"/>
        <w:bottom w:val="none" w:sz="0" w:space="0" w:color="auto"/>
        <w:right w:val="none" w:sz="0" w:space="0" w:color="auto"/>
      </w:divBdr>
    </w:div>
    <w:div w:id="752550953">
      <w:bodyDiv w:val="1"/>
      <w:marLeft w:val="0"/>
      <w:marRight w:val="0"/>
      <w:marTop w:val="0"/>
      <w:marBottom w:val="0"/>
      <w:divBdr>
        <w:top w:val="none" w:sz="0" w:space="0" w:color="auto"/>
        <w:left w:val="none" w:sz="0" w:space="0" w:color="auto"/>
        <w:bottom w:val="none" w:sz="0" w:space="0" w:color="auto"/>
        <w:right w:val="none" w:sz="0" w:space="0" w:color="auto"/>
      </w:divBdr>
    </w:div>
    <w:div w:id="801390683">
      <w:bodyDiv w:val="1"/>
      <w:marLeft w:val="0"/>
      <w:marRight w:val="0"/>
      <w:marTop w:val="0"/>
      <w:marBottom w:val="0"/>
      <w:divBdr>
        <w:top w:val="none" w:sz="0" w:space="0" w:color="auto"/>
        <w:left w:val="none" w:sz="0" w:space="0" w:color="auto"/>
        <w:bottom w:val="none" w:sz="0" w:space="0" w:color="auto"/>
        <w:right w:val="none" w:sz="0" w:space="0" w:color="auto"/>
      </w:divBdr>
      <w:divsChild>
        <w:div w:id="386417439">
          <w:marLeft w:val="274"/>
          <w:marRight w:val="0"/>
          <w:marTop w:val="0"/>
          <w:marBottom w:val="0"/>
          <w:divBdr>
            <w:top w:val="none" w:sz="0" w:space="0" w:color="auto"/>
            <w:left w:val="none" w:sz="0" w:space="0" w:color="auto"/>
            <w:bottom w:val="none" w:sz="0" w:space="0" w:color="auto"/>
            <w:right w:val="none" w:sz="0" w:space="0" w:color="auto"/>
          </w:divBdr>
        </w:div>
        <w:div w:id="1346204891">
          <w:marLeft w:val="274"/>
          <w:marRight w:val="0"/>
          <w:marTop w:val="0"/>
          <w:marBottom w:val="0"/>
          <w:divBdr>
            <w:top w:val="none" w:sz="0" w:space="0" w:color="auto"/>
            <w:left w:val="none" w:sz="0" w:space="0" w:color="auto"/>
            <w:bottom w:val="none" w:sz="0" w:space="0" w:color="auto"/>
            <w:right w:val="none" w:sz="0" w:space="0" w:color="auto"/>
          </w:divBdr>
        </w:div>
        <w:div w:id="138810651">
          <w:marLeft w:val="274"/>
          <w:marRight w:val="0"/>
          <w:marTop w:val="0"/>
          <w:marBottom w:val="0"/>
          <w:divBdr>
            <w:top w:val="none" w:sz="0" w:space="0" w:color="auto"/>
            <w:left w:val="none" w:sz="0" w:space="0" w:color="auto"/>
            <w:bottom w:val="none" w:sz="0" w:space="0" w:color="auto"/>
            <w:right w:val="none" w:sz="0" w:space="0" w:color="auto"/>
          </w:divBdr>
        </w:div>
      </w:divsChild>
    </w:div>
    <w:div w:id="850223957">
      <w:bodyDiv w:val="1"/>
      <w:marLeft w:val="0"/>
      <w:marRight w:val="0"/>
      <w:marTop w:val="0"/>
      <w:marBottom w:val="0"/>
      <w:divBdr>
        <w:top w:val="none" w:sz="0" w:space="0" w:color="auto"/>
        <w:left w:val="none" w:sz="0" w:space="0" w:color="auto"/>
        <w:bottom w:val="none" w:sz="0" w:space="0" w:color="auto"/>
        <w:right w:val="none" w:sz="0" w:space="0" w:color="auto"/>
      </w:divBdr>
    </w:div>
    <w:div w:id="1050613982">
      <w:bodyDiv w:val="1"/>
      <w:marLeft w:val="0"/>
      <w:marRight w:val="0"/>
      <w:marTop w:val="0"/>
      <w:marBottom w:val="0"/>
      <w:divBdr>
        <w:top w:val="none" w:sz="0" w:space="0" w:color="auto"/>
        <w:left w:val="none" w:sz="0" w:space="0" w:color="auto"/>
        <w:bottom w:val="none" w:sz="0" w:space="0" w:color="auto"/>
        <w:right w:val="none" w:sz="0" w:space="0" w:color="auto"/>
      </w:divBdr>
    </w:div>
    <w:div w:id="1108934937">
      <w:bodyDiv w:val="1"/>
      <w:marLeft w:val="0"/>
      <w:marRight w:val="0"/>
      <w:marTop w:val="0"/>
      <w:marBottom w:val="0"/>
      <w:divBdr>
        <w:top w:val="none" w:sz="0" w:space="0" w:color="auto"/>
        <w:left w:val="none" w:sz="0" w:space="0" w:color="auto"/>
        <w:bottom w:val="none" w:sz="0" w:space="0" w:color="auto"/>
        <w:right w:val="none" w:sz="0" w:space="0" w:color="auto"/>
      </w:divBdr>
      <w:divsChild>
        <w:div w:id="525826112">
          <w:marLeft w:val="274"/>
          <w:marRight w:val="0"/>
          <w:marTop w:val="0"/>
          <w:marBottom w:val="0"/>
          <w:divBdr>
            <w:top w:val="none" w:sz="0" w:space="0" w:color="auto"/>
            <w:left w:val="none" w:sz="0" w:space="0" w:color="auto"/>
            <w:bottom w:val="none" w:sz="0" w:space="0" w:color="auto"/>
            <w:right w:val="none" w:sz="0" w:space="0" w:color="auto"/>
          </w:divBdr>
        </w:div>
        <w:div w:id="295767140">
          <w:marLeft w:val="274"/>
          <w:marRight w:val="0"/>
          <w:marTop w:val="0"/>
          <w:marBottom w:val="0"/>
          <w:divBdr>
            <w:top w:val="none" w:sz="0" w:space="0" w:color="auto"/>
            <w:left w:val="none" w:sz="0" w:space="0" w:color="auto"/>
            <w:bottom w:val="none" w:sz="0" w:space="0" w:color="auto"/>
            <w:right w:val="none" w:sz="0" w:space="0" w:color="auto"/>
          </w:divBdr>
        </w:div>
        <w:div w:id="1806704257">
          <w:marLeft w:val="274"/>
          <w:marRight w:val="0"/>
          <w:marTop w:val="0"/>
          <w:marBottom w:val="0"/>
          <w:divBdr>
            <w:top w:val="none" w:sz="0" w:space="0" w:color="auto"/>
            <w:left w:val="none" w:sz="0" w:space="0" w:color="auto"/>
            <w:bottom w:val="none" w:sz="0" w:space="0" w:color="auto"/>
            <w:right w:val="none" w:sz="0" w:space="0" w:color="auto"/>
          </w:divBdr>
        </w:div>
      </w:divsChild>
    </w:div>
    <w:div w:id="1164777659">
      <w:bodyDiv w:val="1"/>
      <w:marLeft w:val="0"/>
      <w:marRight w:val="0"/>
      <w:marTop w:val="0"/>
      <w:marBottom w:val="0"/>
      <w:divBdr>
        <w:top w:val="none" w:sz="0" w:space="0" w:color="auto"/>
        <w:left w:val="none" w:sz="0" w:space="0" w:color="auto"/>
        <w:bottom w:val="none" w:sz="0" w:space="0" w:color="auto"/>
        <w:right w:val="none" w:sz="0" w:space="0" w:color="auto"/>
      </w:divBdr>
    </w:div>
    <w:div w:id="1416702970">
      <w:bodyDiv w:val="1"/>
      <w:marLeft w:val="0"/>
      <w:marRight w:val="0"/>
      <w:marTop w:val="0"/>
      <w:marBottom w:val="0"/>
      <w:divBdr>
        <w:top w:val="none" w:sz="0" w:space="0" w:color="auto"/>
        <w:left w:val="none" w:sz="0" w:space="0" w:color="auto"/>
        <w:bottom w:val="none" w:sz="0" w:space="0" w:color="auto"/>
        <w:right w:val="none" w:sz="0" w:space="0" w:color="auto"/>
      </w:divBdr>
    </w:div>
    <w:div w:id="1449204213">
      <w:bodyDiv w:val="1"/>
      <w:marLeft w:val="0"/>
      <w:marRight w:val="0"/>
      <w:marTop w:val="0"/>
      <w:marBottom w:val="0"/>
      <w:divBdr>
        <w:top w:val="none" w:sz="0" w:space="0" w:color="auto"/>
        <w:left w:val="none" w:sz="0" w:space="0" w:color="auto"/>
        <w:bottom w:val="none" w:sz="0" w:space="0" w:color="auto"/>
        <w:right w:val="none" w:sz="0" w:space="0" w:color="auto"/>
      </w:divBdr>
    </w:div>
    <w:div w:id="1495995968">
      <w:bodyDiv w:val="1"/>
      <w:marLeft w:val="0"/>
      <w:marRight w:val="0"/>
      <w:marTop w:val="0"/>
      <w:marBottom w:val="0"/>
      <w:divBdr>
        <w:top w:val="none" w:sz="0" w:space="0" w:color="auto"/>
        <w:left w:val="none" w:sz="0" w:space="0" w:color="auto"/>
        <w:bottom w:val="none" w:sz="0" w:space="0" w:color="auto"/>
        <w:right w:val="none" w:sz="0" w:space="0" w:color="auto"/>
      </w:divBdr>
    </w:div>
    <w:div w:id="1572613430">
      <w:bodyDiv w:val="1"/>
      <w:marLeft w:val="0"/>
      <w:marRight w:val="0"/>
      <w:marTop w:val="0"/>
      <w:marBottom w:val="0"/>
      <w:divBdr>
        <w:top w:val="none" w:sz="0" w:space="0" w:color="auto"/>
        <w:left w:val="none" w:sz="0" w:space="0" w:color="auto"/>
        <w:bottom w:val="none" w:sz="0" w:space="0" w:color="auto"/>
        <w:right w:val="none" w:sz="0" w:space="0" w:color="auto"/>
      </w:divBdr>
    </w:div>
    <w:div w:id="1953322188">
      <w:bodyDiv w:val="1"/>
      <w:marLeft w:val="0"/>
      <w:marRight w:val="0"/>
      <w:marTop w:val="0"/>
      <w:marBottom w:val="0"/>
      <w:divBdr>
        <w:top w:val="none" w:sz="0" w:space="0" w:color="auto"/>
        <w:left w:val="none" w:sz="0" w:space="0" w:color="auto"/>
        <w:bottom w:val="none" w:sz="0" w:space="0" w:color="auto"/>
        <w:right w:val="none" w:sz="0" w:space="0" w:color="auto"/>
      </w:divBdr>
    </w:div>
    <w:div w:id="212850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1289</Words>
  <Characters>7352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Stout</dc:creator>
  <cp:keywords/>
  <dc:description/>
  <cp:lastModifiedBy>Jane Stout</cp:lastModifiedBy>
  <cp:revision>2</cp:revision>
  <cp:lastPrinted>2019-02-19T21:55:00Z</cp:lastPrinted>
  <dcterms:created xsi:type="dcterms:W3CDTF">2019-02-22T16:23:00Z</dcterms:created>
  <dcterms:modified xsi:type="dcterms:W3CDTF">2019-02-22T16:23:00Z</dcterms:modified>
</cp:coreProperties>
</file>